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8D" w:rsidRDefault="002E328D" w:rsidP="002E328D">
      <w:r>
        <w:rPr>
          <w:noProof/>
        </w:rPr>
        <w:drawing>
          <wp:anchor distT="0" distB="0" distL="114300" distR="114300" simplePos="0" relativeHeight="251659264" behindDoc="0" locked="0" layoutInCell="1" allowOverlap="1" wp14:anchorId="1BE301CC" wp14:editId="6EC8C2A7">
            <wp:simplePos x="0" y="0"/>
            <wp:positionH relativeFrom="column">
              <wp:posOffset>2230120</wp:posOffset>
            </wp:positionH>
            <wp:positionV relativeFrom="paragraph">
              <wp:posOffset>-523875</wp:posOffset>
            </wp:positionV>
            <wp:extent cx="1948815" cy="149415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48815" cy="1494155"/>
                    </a:xfrm>
                    <a:prstGeom prst="rect">
                      <a:avLst/>
                    </a:prstGeom>
                    <a:noFill/>
                    <a:ln w="9525">
                      <a:noFill/>
                      <a:miter lim="800000"/>
                      <a:headEnd/>
                      <a:tailEnd/>
                    </a:ln>
                  </pic:spPr>
                </pic:pic>
              </a:graphicData>
            </a:graphic>
          </wp:anchor>
        </w:drawing>
      </w:r>
    </w:p>
    <w:p w:rsidR="002E328D" w:rsidRDefault="002E328D" w:rsidP="002E328D"/>
    <w:p w:rsidR="002E328D" w:rsidRDefault="002E328D" w:rsidP="002E328D"/>
    <w:p w:rsidR="002E328D" w:rsidRDefault="002E328D" w:rsidP="002E328D"/>
    <w:p w:rsidR="002E328D" w:rsidRPr="002E328D" w:rsidRDefault="002E328D" w:rsidP="002E328D">
      <w:pPr>
        <w:rPr>
          <w:rFonts w:ascii="Times New Roman" w:hAnsi="Times New Roman" w:cs="Times New Roman"/>
          <w:sz w:val="24"/>
        </w:rPr>
      </w:pPr>
      <w:r>
        <w:rPr>
          <w:rFonts w:ascii="Times New Roman" w:hAnsi="Times New Roman" w:cs="Times New Roman"/>
          <w:sz w:val="24"/>
        </w:rPr>
        <w:t>Dear 5th Grade Parent</w:t>
      </w:r>
      <w:r w:rsidRPr="002E328D">
        <w:rPr>
          <w:rFonts w:ascii="Times New Roman" w:hAnsi="Times New Roman" w:cs="Times New Roman"/>
          <w:sz w:val="24"/>
        </w:rPr>
        <w:t xml:space="preserve">s, </w:t>
      </w:r>
    </w:p>
    <w:p w:rsidR="002E328D" w:rsidRPr="002E328D" w:rsidRDefault="00812E4E" w:rsidP="002E328D">
      <w:pPr>
        <w:spacing w:after="0" w:line="240" w:lineRule="auto"/>
        <w:rPr>
          <w:rFonts w:ascii="Times New Roman" w:hAnsi="Times New Roman" w:cs="Times New Roman"/>
          <w:sz w:val="24"/>
        </w:rPr>
      </w:pPr>
      <w:r>
        <w:rPr>
          <w:rFonts w:ascii="Times New Roman" w:hAnsi="Times New Roman" w:cs="Times New Roman"/>
          <w:sz w:val="24"/>
        </w:rPr>
        <w:t>The f</w:t>
      </w:r>
      <w:r w:rsidR="002E328D" w:rsidRPr="002E328D">
        <w:rPr>
          <w:rFonts w:ascii="Times New Roman" w:hAnsi="Times New Roman" w:cs="Times New Roman"/>
          <w:sz w:val="24"/>
        </w:rPr>
        <w:t>ollowing is a list of school supplies which your child wi</w:t>
      </w:r>
      <w:r>
        <w:rPr>
          <w:rFonts w:ascii="Times New Roman" w:hAnsi="Times New Roman" w:cs="Times New Roman"/>
          <w:sz w:val="24"/>
        </w:rPr>
        <w:t>ll need for their 5</w:t>
      </w:r>
      <w:r w:rsidRPr="00812E4E">
        <w:rPr>
          <w:rFonts w:ascii="Times New Roman" w:hAnsi="Times New Roman" w:cs="Times New Roman"/>
          <w:sz w:val="24"/>
          <w:vertAlign w:val="superscript"/>
        </w:rPr>
        <w:t>th</w:t>
      </w:r>
      <w:r>
        <w:rPr>
          <w:rFonts w:ascii="Times New Roman" w:hAnsi="Times New Roman" w:cs="Times New Roman"/>
          <w:sz w:val="24"/>
        </w:rPr>
        <w:t xml:space="preserve"> grade year at PPPCS</w:t>
      </w:r>
      <w:r w:rsidR="002E328D" w:rsidRPr="002E328D">
        <w:rPr>
          <w:rFonts w:ascii="Times New Roman" w:hAnsi="Times New Roman" w:cs="Times New Roman"/>
          <w:sz w:val="24"/>
        </w:rPr>
        <w:t>.</w:t>
      </w:r>
      <w:r>
        <w:rPr>
          <w:rFonts w:ascii="Times New Roman" w:hAnsi="Times New Roman" w:cs="Times New Roman"/>
          <w:sz w:val="24"/>
        </w:rPr>
        <w:t xml:space="preserve"> </w:t>
      </w:r>
      <w:r w:rsidR="002E328D" w:rsidRPr="002E328D">
        <w:rPr>
          <w:rFonts w:ascii="Times New Roman" w:hAnsi="Times New Roman" w:cs="Times New Roman"/>
          <w:sz w:val="24"/>
        </w:rPr>
        <w:t xml:space="preserve"> Additional supplies may be required during the school year</w:t>
      </w:r>
      <w:r>
        <w:rPr>
          <w:rFonts w:ascii="Times New Roman" w:hAnsi="Times New Roman" w:cs="Times New Roman"/>
          <w:sz w:val="24"/>
        </w:rPr>
        <w:t xml:space="preserve"> as binders and folders wear out.  </w:t>
      </w:r>
      <w:r w:rsidRPr="00812E4E">
        <w:rPr>
          <w:rFonts w:ascii="Times New Roman" w:hAnsi="Times New Roman" w:cs="Times New Roman"/>
          <w:sz w:val="24"/>
        </w:rPr>
        <w:t>Please send ALL of these</w:t>
      </w:r>
      <w:r>
        <w:rPr>
          <w:rFonts w:ascii="Times New Roman" w:hAnsi="Times New Roman" w:cs="Times New Roman"/>
          <w:sz w:val="24"/>
        </w:rPr>
        <w:t xml:space="preserve"> supplies to school within the first two weeks</w:t>
      </w:r>
      <w:r w:rsidRPr="00812E4E">
        <w:rPr>
          <w:rFonts w:ascii="Times New Roman" w:hAnsi="Times New Roman" w:cs="Times New Roman"/>
          <w:sz w:val="24"/>
        </w:rPr>
        <w:t>.  Students will be keeping some of the materials in their binders and the rest will be sorted into the classroom supplies for the school year.  Any materials purchased that are not on this list can be used at home.  Please email or call us with any questions or concerns</w:t>
      </w:r>
      <w:r>
        <w:rPr>
          <w:rFonts w:ascii="Times New Roman" w:hAnsi="Times New Roman" w:cs="Times New Roman"/>
          <w:sz w:val="24"/>
        </w:rPr>
        <w:t>!</w:t>
      </w:r>
      <w:bookmarkStart w:id="0" w:name="_GoBack"/>
      <w:bookmarkEnd w:id="0"/>
      <w:r w:rsidR="002E328D" w:rsidRPr="002E328D">
        <w:rPr>
          <w:rFonts w:ascii="Times New Roman" w:hAnsi="Times New Roman" w:cs="Times New Roman"/>
          <w:sz w:val="24"/>
        </w:rPr>
        <w:t xml:space="preserve"> Please do not send Trapper Keepers as they do not fit in the desks. </w:t>
      </w:r>
    </w:p>
    <w:p w:rsidR="002E328D" w:rsidRPr="002E328D" w:rsidRDefault="002E328D" w:rsidP="002E328D">
      <w:pPr>
        <w:rPr>
          <w:rFonts w:ascii="Times New Roman" w:hAnsi="Times New Roman" w:cs="Times New Roman"/>
          <w:sz w:val="24"/>
        </w:rPr>
      </w:pPr>
      <w:r w:rsidRPr="002E328D">
        <w:rPr>
          <w:rFonts w:ascii="Times New Roman" w:hAnsi="Times New Roman" w:cs="Times New Roman"/>
          <w:sz w:val="24"/>
        </w:rPr>
        <w:t xml:space="preserve"> </w:t>
      </w:r>
    </w:p>
    <w:p w:rsidR="002E328D" w:rsidRPr="002E328D" w:rsidRDefault="002E328D" w:rsidP="002E328D">
      <w:pPr>
        <w:rPr>
          <w:b/>
          <w:sz w:val="24"/>
        </w:rPr>
      </w:pPr>
      <w:proofErr w:type="spellStart"/>
      <w:r w:rsidRPr="002E328D">
        <w:rPr>
          <w:b/>
          <w:sz w:val="24"/>
        </w:rPr>
        <w:t>Qty</w:t>
      </w:r>
      <w:proofErr w:type="spellEnd"/>
      <w:r w:rsidRPr="002E328D">
        <w:rPr>
          <w:b/>
          <w:sz w:val="24"/>
        </w:rPr>
        <w:tab/>
        <w:t xml:space="preserve"> Item and Product Description </w:t>
      </w:r>
    </w:p>
    <w:p w:rsidR="002E328D" w:rsidRDefault="002E328D" w:rsidP="002E328D">
      <w:pPr>
        <w:spacing w:after="0" w:line="240" w:lineRule="auto"/>
      </w:pPr>
      <w:r>
        <w:t xml:space="preserve">24 </w:t>
      </w:r>
      <w:r>
        <w:tab/>
        <w:t>Pencils - #2-pr</w:t>
      </w:r>
      <w:r w:rsidR="00AC40C3">
        <w:t>e-sharpened</w:t>
      </w:r>
    </w:p>
    <w:p w:rsidR="00AC40C3" w:rsidRDefault="00AC40C3" w:rsidP="002E328D">
      <w:pPr>
        <w:spacing w:after="0" w:line="240" w:lineRule="auto"/>
      </w:pPr>
      <w:r>
        <w:t>1</w:t>
      </w:r>
      <w:r>
        <w:tab/>
        <w:t>Pencil sharpener (must fit in zippered pencil case)</w:t>
      </w:r>
    </w:p>
    <w:p w:rsidR="002E328D" w:rsidRDefault="002E328D" w:rsidP="002E328D">
      <w:pPr>
        <w:spacing w:after="0" w:line="240" w:lineRule="auto"/>
      </w:pPr>
      <w:r>
        <w:t xml:space="preserve">2 </w:t>
      </w:r>
      <w:r>
        <w:tab/>
      </w:r>
      <w:r w:rsidR="00AA1A2B">
        <w:t>Packages of notebook filler p</w:t>
      </w:r>
      <w:r>
        <w:t xml:space="preserve">aper - Wide ruled, 150 pages, 8x10.5 </w:t>
      </w:r>
    </w:p>
    <w:p w:rsidR="002E328D" w:rsidRDefault="002E328D" w:rsidP="002E328D">
      <w:pPr>
        <w:spacing w:after="0" w:line="240" w:lineRule="auto"/>
      </w:pPr>
      <w:r>
        <w:t xml:space="preserve">1 </w:t>
      </w:r>
      <w:r>
        <w:tab/>
        <w:t>Kid’s scissors</w:t>
      </w:r>
    </w:p>
    <w:p w:rsidR="002E328D" w:rsidRDefault="002E328D" w:rsidP="002E328D">
      <w:pPr>
        <w:spacing w:after="0" w:line="240" w:lineRule="auto"/>
      </w:pPr>
      <w:r>
        <w:t xml:space="preserve">2 </w:t>
      </w:r>
      <w:r>
        <w:tab/>
        <w:t xml:space="preserve">Notebooks - Composition book, Mead, 100 pages, wide ruled (black and white) </w:t>
      </w:r>
    </w:p>
    <w:p w:rsidR="002E328D" w:rsidRDefault="002E328D" w:rsidP="002E328D">
      <w:pPr>
        <w:spacing w:after="0" w:line="240" w:lineRule="auto"/>
      </w:pPr>
      <w:r>
        <w:t xml:space="preserve">4 </w:t>
      </w:r>
      <w:r>
        <w:tab/>
        <w:t>Glue sticks, washable school glue (no liquid glue)</w:t>
      </w:r>
    </w:p>
    <w:p w:rsidR="002E328D" w:rsidRDefault="002E328D" w:rsidP="002E328D">
      <w:pPr>
        <w:spacing w:after="0" w:line="240" w:lineRule="auto"/>
      </w:pPr>
      <w:r>
        <w:t xml:space="preserve">1 </w:t>
      </w:r>
      <w:r>
        <w:tab/>
        <w:t xml:space="preserve">Pencil case - Zipper, Mesh pocket, 3 </w:t>
      </w:r>
      <w:proofErr w:type="gramStart"/>
      <w:r>
        <w:t>ring</w:t>
      </w:r>
      <w:proofErr w:type="gramEnd"/>
      <w:r>
        <w:t xml:space="preserve"> for binder </w:t>
      </w:r>
    </w:p>
    <w:p w:rsidR="002E328D" w:rsidRDefault="00AA1A2B" w:rsidP="002E328D">
      <w:pPr>
        <w:spacing w:after="0" w:line="240" w:lineRule="auto"/>
      </w:pPr>
      <w:r>
        <w:t>4</w:t>
      </w:r>
      <w:r w:rsidR="002E328D">
        <w:t xml:space="preserve"> </w:t>
      </w:r>
      <w:r w:rsidR="002E328D">
        <w:tab/>
        <w:t xml:space="preserve">Folders - 2 pocket, with fasteners (assorted colors) </w:t>
      </w:r>
    </w:p>
    <w:p w:rsidR="002E328D" w:rsidRDefault="002E328D" w:rsidP="002E328D">
      <w:pPr>
        <w:spacing w:after="0" w:line="240" w:lineRule="auto"/>
      </w:pPr>
      <w:r>
        <w:t>1</w:t>
      </w:r>
      <w:r>
        <w:tab/>
        <w:t xml:space="preserve">Set of colored pencils - Crayola, 12 color pack </w:t>
      </w:r>
    </w:p>
    <w:p w:rsidR="002E328D" w:rsidRDefault="002E328D" w:rsidP="002E328D">
      <w:pPr>
        <w:spacing w:after="0" w:line="240" w:lineRule="auto"/>
      </w:pPr>
      <w:r>
        <w:t xml:space="preserve">1 </w:t>
      </w:r>
      <w:r>
        <w:tab/>
      </w:r>
      <w:r w:rsidRPr="00AA1A2B">
        <w:rPr>
          <w:b/>
        </w:rPr>
        <w:t>2-inch</w:t>
      </w:r>
      <w:r>
        <w:t xml:space="preserve"> ring binder (no binders over 2 inches or trapper keepers or zippered binders)</w:t>
      </w:r>
    </w:p>
    <w:p w:rsidR="002E328D" w:rsidRDefault="002E328D" w:rsidP="002E328D">
      <w:pPr>
        <w:spacing w:after="0" w:line="240" w:lineRule="auto"/>
      </w:pPr>
      <w:r>
        <w:t xml:space="preserve">1 </w:t>
      </w:r>
      <w:r>
        <w:tab/>
        <w:t xml:space="preserve">set of dividers with 5 tabs </w:t>
      </w:r>
    </w:p>
    <w:p w:rsidR="002E328D" w:rsidRDefault="002E328D" w:rsidP="002E328D">
      <w:pPr>
        <w:spacing w:after="0" w:line="240" w:lineRule="auto"/>
      </w:pPr>
      <w:r>
        <w:t>1</w:t>
      </w:r>
      <w:r>
        <w:tab/>
        <w:t>bottle hand sanitizer</w:t>
      </w:r>
    </w:p>
    <w:p w:rsidR="002E328D" w:rsidRDefault="002E328D" w:rsidP="002E328D">
      <w:pPr>
        <w:spacing w:after="0" w:line="240" w:lineRule="auto"/>
      </w:pPr>
      <w:r>
        <w:t xml:space="preserve">1 </w:t>
      </w:r>
      <w:r>
        <w:tab/>
        <w:t>packet of construction paper assorted colors</w:t>
      </w:r>
    </w:p>
    <w:p w:rsidR="002E328D" w:rsidRDefault="002E328D" w:rsidP="002E328D">
      <w:pPr>
        <w:spacing w:after="0" w:line="240" w:lineRule="auto"/>
      </w:pPr>
      <w:r>
        <w:t>1</w:t>
      </w:r>
      <w:r>
        <w:tab/>
        <w:t>package of markers</w:t>
      </w:r>
    </w:p>
    <w:p w:rsidR="00AC40C3" w:rsidRPr="00AC40C3" w:rsidRDefault="00AC40C3" w:rsidP="00AC40C3">
      <w:pPr>
        <w:spacing w:after="0" w:line="240" w:lineRule="auto"/>
        <w:rPr>
          <w:b/>
        </w:rPr>
      </w:pPr>
      <w:r w:rsidRPr="00AC40C3">
        <w:t xml:space="preserve">3 </w:t>
      </w:r>
      <w:r w:rsidRPr="00AC40C3">
        <w:tab/>
        <w:t xml:space="preserve">Boxes facial tissues </w:t>
      </w:r>
      <w:r w:rsidRPr="00AC40C3">
        <w:rPr>
          <w:b/>
        </w:rPr>
        <w:t>(always needed throughout the year!)</w:t>
      </w:r>
    </w:p>
    <w:p w:rsidR="00AC40C3" w:rsidRPr="00AC40C3" w:rsidRDefault="00AC40C3" w:rsidP="00AC40C3">
      <w:pPr>
        <w:spacing w:after="0" w:line="240" w:lineRule="auto"/>
      </w:pPr>
      <w:r w:rsidRPr="00AC40C3">
        <w:t xml:space="preserve">2 </w:t>
      </w:r>
      <w:r w:rsidRPr="00AC40C3">
        <w:tab/>
        <w:t xml:space="preserve">Containers of disinfecting wipes </w:t>
      </w:r>
    </w:p>
    <w:p w:rsidR="002E328D" w:rsidRDefault="002E328D" w:rsidP="002E328D">
      <w:pPr>
        <w:spacing w:after="0" w:line="240" w:lineRule="auto"/>
      </w:pPr>
    </w:p>
    <w:p w:rsidR="002E328D" w:rsidRDefault="002E328D" w:rsidP="002E328D">
      <w:pPr>
        <w:spacing w:after="0" w:line="240" w:lineRule="auto"/>
        <w:rPr>
          <w:rFonts w:ascii="Times New Roman" w:hAnsi="Times New Roman" w:cs="Times New Roman"/>
          <w:sz w:val="24"/>
          <w:szCs w:val="24"/>
        </w:rPr>
      </w:pPr>
    </w:p>
    <w:p w:rsidR="002E328D" w:rsidRDefault="002E328D" w:rsidP="002E328D">
      <w:pPr>
        <w:spacing w:after="0" w:line="240" w:lineRule="auto"/>
        <w:rPr>
          <w:rFonts w:ascii="Times New Roman" w:hAnsi="Times New Roman" w:cs="Times New Roman"/>
          <w:sz w:val="24"/>
          <w:szCs w:val="24"/>
        </w:rPr>
      </w:pPr>
      <w:r>
        <w:rPr>
          <w:rFonts w:ascii="Times New Roman" w:hAnsi="Times New Roman" w:cs="Times New Roman"/>
          <w:sz w:val="24"/>
          <w:szCs w:val="24"/>
        </w:rPr>
        <w:t>We look forward to seeing you and your child on August 25</w:t>
      </w:r>
      <w:r w:rsidRPr="002E328D">
        <w:rPr>
          <w:rFonts w:ascii="Times New Roman" w:hAnsi="Times New Roman" w:cs="Times New Roman"/>
          <w:sz w:val="24"/>
          <w:szCs w:val="24"/>
          <w:vertAlign w:val="superscript"/>
        </w:rPr>
        <w:t>th</w:t>
      </w:r>
      <w:r>
        <w:rPr>
          <w:rFonts w:ascii="Times New Roman" w:hAnsi="Times New Roman" w:cs="Times New Roman"/>
          <w:sz w:val="24"/>
          <w:szCs w:val="24"/>
        </w:rPr>
        <w:t>!</w:t>
      </w:r>
    </w:p>
    <w:p w:rsidR="002E328D" w:rsidRDefault="002E328D" w:rsidP="002E328D">
      <w:pPr>
        <w:spacing w:after="0" w:line="240" w:lineRule="auto"/>
        <w:rPr>
          <w:rFonts w:ascii="Times New Roman" w:hAnsi="Times New Roman" w:cs="Times New Roman"/>
          <w:sz w:val="24"/>
          <w:szCs w:val="24"/>
        </w:rPr>
      </w:pPr>
    </w:p>
    <w:p w:rsidR="002E328D" w:rsidRDefault="002E328D" w:rsidP="002E328D">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2E328D" w:rsidRDefault="002E328D" w:rsidP="002E328D">
      <w:pPr>
        <w:spacing w:after="0" w:line="240" w:lineRule="auto"/>
        <w:rPr>
          <w:rFonts w:ascii="Times New Roman" w:hAnsi="Times New Roman" w:cs="Times New Roman"/>
          <w:sz w:val="24"/>
          <w:szCs w:val="24"/>
        </w:rPr>
      </w:pPr>
    </w:p>
    <w:p w:rsidR="002E328D" w:rsidRPr="002E328D" w:rsidRDefault="00726E4B" w:rsidP="002E3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E328D">
        <w:rPr>
          <w:rFonts w:ascii="Times New Roman" w:hAnsi="Times New Roman" w:cs="Times New Roman"/>
          <w:sz w:val="24"/>
          <w:szCs w:val="24"/>
        </w:rPr>
        <w:t>5</w:t>
      </w:r>
      <w:r w:rsidR="002E328D" w:rsidRPr="002E328D">
        <w:rPr>
          <w:rFonts w:ascii="Times New Roman" w:hAnsi="Times New Roman" w:cs="Times New Roman"/>
          <w:sz w:val="24"/>
          <w:szCs w:val="24"/>
          <w:vertAlign w:val="superscript"/>
        </w:rPr>
        <w:t>th</w:t>
      </w:r>
      <w:r w:rsidR="002E328D">
        <w:rPr>
          <w:rFonts w:ascii="Times New Roman" w:hAnsi="Times New Roman" w:cs="Times New Roman"/>
          <w:sz w:val="24"/>
          <w:szCs w:val="24"/>
        </w:rPr>
        <w:t xml:space="preserve"> Grade Team</w:t>
      </w:r>
    </w:p>
    <w:sectPr w:rsidR="002E328D" w:rsidRPr="002E328D" w:rsidSect="001D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6A04"/>
    <w:multiLevelType w:val="hybridMultilevel"/>
    <w:tmpl w:val="CD9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8D"/>
    <w:rsid w:val="001D07B5"/>
    <w:rsid w:val="002E328D"/>
    <w:rsid w:val="00353C61"/>
    <w:rsid w:val="007174C2"/>
    <w:rsid w:val="00726E4B"/>
    <w:rsid w:val="00812E4E"/>
    <w:rsid w:val="00AA1A2B"/>
    <w:rsid w:val="00AC4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2A743C6E</Template>
  <TotalTime>91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Gutting</dc:creator>
  <cp:lastModifiedBy>Liz Gutting</cp:lastModifiedBy>
  <cp:revision>5</cp:revision>
  <dcterms:created xsi:type="dcterms:W3CDTF">2014-06-12T17:44:00Z</dcterms:created>
  <dcterms:modified xsi:type="dcterms:W3CDTF">2014-08-26T19:33:00Z</dcterms:modified>
</cp:coreProperties>
</file>